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8" w:rsidRDefault="0016152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ТОВАРА НЕНАДЛЕЖАЩЕГО КАЧЕСТВА.</w:t>
      </w:r>
    </w:p>
    <w:p w:rsidR="00EC3918" w:rsidRDefault="00EC391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E" w:rsidRPr="00C96FB6" w:rsidRDefault="00C46D55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купили, вещь,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покупки обнаружили, что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 браком и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сломалась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Вашей вине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спешите расстраиваться –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есть право  вернуть ее 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 в </w:t>
      </w:r>
      <w:proofErr w:type="gramStart"/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proofErr w:type="gramEnd"/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 заменить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потребителя на возврат товара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гарантировано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ст.18 Закона «О защите прав потребителей»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условие для возврата некачественного товара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заводско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 не имели к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возникшему недостатку </w:t>
      </w:r>
      <w:r w:rsidR="007D2A6F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отношения, т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 не нарушали правил эксплуатации </w:t>
      </w:r>
      <w:proofErr w:type="gramStart"/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proofErr w:type="gramEnd"/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товар не подвергался  механическому воздействию.</w:t>
      </w:r>
    </w:p>
    <w:p w:rsidR="008207E3" w:rsidRPr="00C96FB6" w:rsidRDefault="008207E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Вы вправе предъ</w:t>
      </w:r>
      <w:r w:rsidR="00A67F3D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продавцу при обнаружении недостатков в  товаре.</w:t>
      </w:r>
    </w:p>
    <w:p w:rsidR="00A67F3D" w:rsidRPr="00C96FB6" w:rsidRDefault="00A67F3D" w:rsidP="00C9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замены на товар этой же марки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или замены на такой же товар другой марки  с соответствующим перерасчетом покупной цены.</w:t>
      </w:r>
    </w:p>
    <w:p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Замена товара должна быть осуществлена продавцом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 дней</w:t>
      </w:r>
      <w:r w:rsidRPr="00C96FB6">
        <w:rPr>
          <w:rFonts w:ascii="Times New Roman" w:hAnsi="Times New Roman" w:cs="Times New Roman"/>
          <w:sz w:val="24"/>
          <w:szCs w:val="24"/>
        </w:rPr>
        <w:t xml:space="preserve">, со дня предъявления указанного требования потребителем, а при необходимости дополнительной проверки качества такого товара продавцом -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двадцати дней </w:t>
      </w:r>
      <w:r w:rsidRPr="00C96FB6">
        <w:rPr>
          <w:rFonts w:ascii="Times New Roman" w:hAnsi="Times New Roman" w:cs="Times New Roman"/>
          <w:sz w:val="24"/>
          <w:szCs w:val="24"/>
        </w:rPr>
        <w:t xml:space="preserve">со дня предъявления указанного требования.  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Если нужный товар отсутствует – в течение месяца, 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тогда продавец должен предоставить вам другой товар для временного использования по Вашему письменному заявлению.</w:t>
      </w:r>
    </w:p>
    <w:p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2.  Если Вы считаете, что с обнаруженным недостатком товар вполне можно использовать, Вы </w:t>
      </w:r>
      <w:r w:rsidR="00D022C3" w:rsidRPr="00C96FB6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потребовать соразмерного уменьшения покупной цены (скидки).</w:t>
      </w:r>
      <w:r w:rsidRPr="00C96FB6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азмер скидки  законом не 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, устанавливается по  договоренности с продавцом. Логично, что она должна быть соразмерной степени брака.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 xml:space="preserve">  Срок выполнения данного  требования – </w:t>
      </w:r>
      <w:r w:rsidR="009525B6"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десять дней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 со дня предъявления.</w:t>
      </w: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5"/>
      <w:bookmarkEnd w:id="0"/>
      <w:r w:rsidRPr="00C96FB6">
        <w:rPr>
          <w:rFonts w:ascii="Times New Roman" w:hAnsi="Times New Roman" w:cs="Times New Roman"/>
          <w:sz w:val="24"/>
          <w:szCs w:val="24"/>
        </w:rPr>
        <w:t xml:space="preserve">3.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Отказаться от исполнения договора купли-продажи и потребовать возврата уплаченной за товар суммы.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Деньги за товар  должны вернуть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D022C3"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десяти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дней.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По требованию продавца и за его счет потребитель должен возвратить товар с недостатками.</w:t>
      </w:r>
    </w:p>
    <w:p w:rsidR="00A67F3D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>4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. </w:t>
      </w:r>
      <w:r w:rsidR="009525B6" w:rsidRPr="00C96F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67F3D"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незамедлительного безвозмездного устранения недостатков товара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Другими словами, потребовать гарантийного ремонта.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Провести его должны в срок,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</w:t>
      </w:r>
      <w:proofErr w:type="gramStart"/>
      <w:r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proofErr w:type="gramEnd"/>
      <w:r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чем 45 дней.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 Если продавец нарушил этот срок, Вы  вправе предъявить  любое  другое требование. </w:t>
      </w:r>
    </w:p>
    <w:p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FC0">
        <w:rPr>
          <w:rFonts w:ascii="Times New Roman" w:eastAsia="Times New Roman" w:hAnsi="Times New Roman" w:cs="Times New Roman"/>
          <w:sz w:val="24"/>
          <w:szCs w:val="24"/>
        </w:rPr>
        <w:t xml:space="preserve">Если продавец  выдаст Вам заключение о причинах возникновения недостатка в товаре, с которым Вы категорически не согласны, например – механическое повреждение,  Вы   вправе  требовать проведение независимой экспертизы.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необходимо учесть, что после  окончания гарантийного срока или при его  отсутствии, при возникновении спора, экспертиза проводится за счет покупателя.  </w:t>
      </w:r>
    </w:p>
    <w:p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возврата технически сложного товара. </w:t>
      </w:r>
    </w:p>
    <w:p w:rsidR="00C96FB6" w:rsidRDefault="00C96FB6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DE1" w:rsidRPr="00C96FB6" w:rsidRDefault="00F07DE1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Их  перечень определен Постановлением Правительства № 924 от 10.11.2011. Сюда входят автомобили, мотоциклы, компьютеры, бытовая техника, часы, смартфоны, </w:t>
      </w:r>
      <w:r w:rsidRPr="00C96FB6">
        <w:rPr>
          <w:rFonts w:ascii="Times New Roman" w:hAnsi="Times New Roman" w:cs="Times New Roman"/>
          <w:sz w:val="24"/>
          <w:szCs w:val="24"/>
        </w:rPr>
        <w:t>электрифицированный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sz w:val="24"/>
          <w:szCs w:val="24"/>
        </w:rPr>
        <w:t>инструмент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и прочее.</w:t>
      </w:r>
    </w:p>
    <w:p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Предъявит все выше </w:t>
      </w:r>
      <w:r w:rsidRPr="00022C10">
        <w:rPr>
          <w:rFonts w:ascii="Times New Roman" w:eastAsia="Times New Roman" w:hAnsi="Times New Roman" w:cs="Times New Roman"/>
          <w:sz w:val="24"/>
          <w:szCs w:val="24"/>
        </w:rPr>
        <w:t>перечисленные требования</w:t>
      </w:r>
      <w:r w:rsidR="00F07DE1" w:rsidRPr="00022C1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данного товара </w:t>
      </w:r>
      <w:r w:rsidR="00F07DE1" w:rsidRPr="00022C10">
        <w:rPr>
          <w:rFonts w:ascii="Times New Roman" w:hAnsi="Times New Roman" w:cs="Times New Roman"/>
          <w:sz w:val="24"/>
          <w:szCs w:val="24"/>
        </w:rPr>
        <w:t>Вы вправе</w:t>
      </w:r>
      <w:r w:rsidR="00022C10" w:rsidRP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022C10">
        <w:rPr>
          <w:rFonts w:ascii="Times New Roman" w:hAnsi="Times New Roman" w:cs="Times New Roman"/>
          <w:b/>
          <w:i/>
          <w:sz w:val="24"/>
          <w:szCs w:val="24"/>
        </w:rPr>
        <w:t>в течение пятнадцати дней</w:t>
      </w:r>
      <w:r w:rsidR="00F07DE1" w:rsidRPr="00022C10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">
        <w:r w:rsidR="00F07DE1" w:rsidRPr="00022C10">
          <w:rPr>
            <w:rFonts w:ascii="Times New Roman" w:hAnsi="Times New Roman" w:cs="Times New Roman"/>
            <w:sz w:val="24"/>
            <w:szCs w:val="24"/>
          </w:rPr>
          <w:t>дня</w:t>
        </w:r>
      </w:hyperlink>
      <w:r w:rsidR="00F07DE1" w:rsidRPr="00022C10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F07DE1" w:rsidRPr="00C96FB6">
        <w:rPr>
          <w:rFonts w:ascii="Times New Roman" w:hAnsi="Times New Roman" w:cs="Times New Roman"/>
          <w:sz w:val="24"/>
          <w:szCs w:val="24"/>
        </w:rPr>
        <w:t xml:space="preserve"> потребителю такого товара.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C96FB6">
        <w:rPr>
          <w:rFonts w:ascii="Times New Roman" w:eastAsia="Times New Roman" w:hAnsi="Times New Roman" w:cs="Times New Roman"/>
          <w:sz w:val="24"/>
          <w:szCs w:val="24"/>
        </w:rPr>
        <w:t xml:space="preserve">После этого срока можно потребовать только гарантийного ремонта. </w:t>
      </w:r>
    </w:p>
    <w:p w:rsidR="00F07DE1" w:rsidRPr="00C96FB6" w:rsidRDefault="00F07DE1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C96F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если недостаток является существенным, т.е. проявляется неоднократно, нарушаются сроки ремонта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(единовременный ремонт длится более 45 дней)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</w:rPr>
        <w:t xml:space="preserve">товар находился в ремонте по разным причинам  в общей сложности более 30 дней, у Вас возникает право отказаться от  товара или потребовать его замены.  </w:t>
      </w:r>
    </w:p>
    <w:p w:rsidR="008350E7" w:rsidRPr="00C96FB6" w:rsidRDefault="00D022C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возврата товара ненадлежащего качества: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продавцу, лучше с письменным заявлением (претензией)</w:t>
      </w:r>
      <w:r w:rsid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предъявлением  требования.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Передаем товар продавцу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 принять у вас товар, независимо от того, согласен ли он с претензией или нет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установленн</w:t>
      </w:r>
      <w:r w:rsidR="00022C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срок.</w:t>
      </w:r>
    </w:p>
    <w:p w:rsidR="00161528" w:rsidRPr="00C96FB6" w:rsidRDefault="00181EBA" w:rsidP="00C96F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требований обращаемся в суд. </w:t>
      </w:r>
    </w:p>
    <w:p w:rsidR="00C96FB6" w:rsidRDefault="00C96FB6" w:rsidP="00C9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Информация подготовлена специалистами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консультационного центра по защите прав потребителей </w:t>
      </w:r>
      <w:bookmarkStart w:id="1" w:name="_GoBack"/>
      <w:bookmarkEnd w:id="1"/>
      <w:r w:rsidRPr="00C96FB6">
        <w:rPr>
          <w:rFonts w:ascii="Times New Roman" w:hAnsi="Times New Roman" w:cs="Times New Roman"/>
          <w:sz w:val="20"/>
          <w:szCs w:val="24"/>
        </w:rPr>
        <w:t>«ФБУЗ «Центр гигиены и эпидемиологии в Иркутской области»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НАШИ КОНТАКТЫ: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г. Иркутск, ул.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Трилиссера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 xml:space="preserve"> 51,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каб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. 113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22-23-88, 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г. Иркутск, Пушкина 8, </w:t>
      </w:r>
      <w:proofErr w:type="spellStart"/>
      <w:r w:rsidRPr="00C96FB6">
        <w:rPr>
          <w:rFonts w:ascii="Times New Roman" w:hAnsi="Times New Roman" w:cs="Times New Roman"/>
          <w:sz w:val="20"/>
          <w:szCs w:val="24"/>
        </w:rPr>
        <w:t>каб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. 408</w:t>
      </w:r>
    </w:p>
    <w:p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63-66-22, </w:t>
      </w:r>
    </w:p>
    <w:p w:rsidR="00C96FB6" w:rsidRPr="00C96FB6" w:rsidRDefault="00C96FB6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C96FB6">
        <w:rPr>
          <w:rFonts w:ascii="Times New Roman" w:hAnsi="Times New Roman" w:cs="Times New Roman"/>
          <w:sz w:val="20"/>
          <w:szCs w:val="24"/>
        </w:rPr>
        <w:t>е-mail</w:t>
      </w:r>
      <w:proofErr w:type="spellEnd"/>
      <w:r w:rsidRPr="00C96FB6">
        <w:rPr>
          <w:rFonts w:ascii="Times New Roman" w:hAnsi="Times New Roman" w:cs="Times New Roman"/>
          <w:sz w:val="20"/>
          <w:szCs w:val="24"/>
        </w:rPr>
        <w:t>: zpp@sesoirkutsk.ru</w:t>
      </w:r>
    </w:p>
    <w:p w:rsidR="00161528" w:rsidRPr="00C96FB6" w:rsidRDefault="00161528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</w:p>
    <w:sectPr w:rsidR="00161528" w:rsidRPr="00C96FB6" w:rsidSect="00EC39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28"/>
    <w:rsid w:val="00022C10"/>
    <w:rsid w:val="00161528"/>
    <w:rsid w:val="00181EBA"/>
    <w:rsid w:val="003D1FC0"/>
    <w:rsid w:val="007D2A6F"/>
    <w:rsid w:val="008207E3"/>
    <w:rsid w:val="008350E7"/>
    <w:rsid w:val="00912978"/>
    <w:rsid w:val="009525B6"/>
    <w:rsid w:val="00A67F3D"/>
    <w:rsid w:val="00B352FF"/>
    <w:rsid w:val="00C24C85"/>
    <w:rsid w:val="00C46D55"/>
    <w:rsid w:val="00C96FB6"/>
    <w:rsid w:val="00D00B62"/>
    <w:rsid w:val="00D022C3"/>
    <w:rsid w:val="00E4170E"/>
    <w:rsid w:val="00EC3918"/>
    <w:rsid w:val="00F0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1F1524142BE1EF01438BBE389977DE793C00FDDC995B8B429A316C601864D3A9C99084A922CE5E0DBEEAB01E46DEC2F10E14544B50ABg9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2024-01-16T06:19:00Z</dcterms:created>
  <dcterms:modified xsi:type="dcterms:W3CDTF">2024-01-17T09:04:00Z</dcterms:modified>
</cp:coreProperties>
</file>